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0" w:after="0"/>
        <w:ind w:left="5499" w:hanging="0"/>
        <w:jc w:val="both"/>
        <w:rPr>
          <w:rFonts w:ascii="Arial" w:hAnsi="Arial" w:cs="Arial"/>
          <w:b/>
          <w:b/>
          <w:bCs/>
          <w:sz w:val="24"/>
          <w:szCs w:val="24"/>
        </w:rPr>
      </w:pPr>
      <w:r>
        <w:rPr>
          <w:rFonts w:cs="Arial" w:ascii="Arial" w:hAnsi="Arial"/>
          <w:b/>
          <w:bCs/>
          <w:sz w:val="24"/>
          <w:szCs w:val="24"/>
        </w:rPr>
      </w:r>
    </w:p>
    <w:p>
      <w:pPr>
        <w:pStyle w:val="Normal"/>
        <w:spacing w:before="0" w:after="0"/>
        <w:ind w:left="5499" w:hanging="0"/>
        <w:jc w:val="both"/>
        <w:rPr>
          <w:rFonts w:ascii="Arial" w:hAnsi="Arial" w:cs="Arial"/>
          <w:b/>
          <w:b/>
          <w:bCs/>
          <w:sz w:val="24"/>
          <w:szCs w:val="24"/>
        </w:rPr>
      </w:pPr>
      <w:r>
        <w:rPr>
          <w:rFonts w:cs="Arial" w:ascii="Arial" w:hAnsi="Arial"/>
          <w:b/>
          <w:bCs/>
          <w:sz w:val="24"/>
          <w:szCs w:val="24"/>
        </w:rPr>
        <w:t>Al Dirigente del Settore 4</w:t>
      </w:r>
    </w:p>
    <w:p>
      <w:pPr>
        <w:pStyle w:val="Normal"/>
        <w:spacing w:before="0" w:after="0"/>
        <w:ind w:left="5499" w:hanging="0"/>
        <w:jc w:val="both"/>
        <w:rPr>
          <w:rFonts w:ascii="Arial" w:hAnsi="Arial" w:cs="Arial"/>
          <w:b/>
          <w:b/>
          <w:bCs/>
          <w:sz w:val="24"/>
          <w:szCs w:val="24"/>
        </w:rPr>
      </w:pPr>
      <w:r>
        <w:rPr>
          <w:rFonts w:cs="Arial" w:ascii="Arial" w:hAnsi="Arial"/>
          <w:b/>
          <w:bCs/>
          <w:sz w:val="24"/>
          <w:szCs w:val="24"/>
        </w:rPr>
        <w:t>Governo del Territorio</w:t>
      </w:r>
    </w:p>
    <w:p>
      <w:pPr>
        <w:pStyle w:val="Normal"/>
        <w:spacing w:before="0" w:after="0"/>
        <w:ind w:left="5499" w:hanging="0"/>
        <w:jc w:val="both"/>
        <w:rPr>
          <w:rFonts w:ascii="Arial" w:hAnsi="Arial" w:cs="Arial"/>
          <w:b/>
          <w:b/>
          <w:bCs/>
          <w:sz w:val="24"/>
          <w:szCs w:val="24"/>
        </w:rPr>
      </w:pPr>
      <w:r>
        <w:rPr>
          <w:rFonts w:cs="Arial" w:ascii="Arial" w:hAnsi="Arial"/>
          <w:b/>
          <w:bCs/>
          <w:sz w:val="24"/>
          <w:szCs w:val="24"/>
        </w:rPr>
        <w:t>del Comune di Scandicci</w:t>
      </w:r>
    </w:p>
    <w:p>
      <w:pPr>
        <w:pStyle w:val="Normal"/>
        <w:spacing w:before="0" w:after="0"/>
        <w:ind w:left="5499" w:hanging="0"/>
        <w:jc w:val="both"/>
        <w:rPr>
          <w:rFonts w:ascii="Arial" w:hAnsi="Arial" w:cs="Arial"/>
          <w:b/>
          <w:b/>
          <w:bCs/>
          <w:sz w:val="24"/>
          <w:szCs w:val="24"/>
        </w:rPr>
      </w:pPr>
      <w:r>
        <w:rPr>
          <w:rFonts w:cs="Arial" w:ascii="Arial" w:hAnsi="Arial"/>
          <w:b/>
          <w:bCs/>
          <w:sz w:val="24"/>
          <w:szCs w:val="24"/>
        </w:rPr>
      </w:r>
    </w:p>
    <w:p>
      <w:pPr>
        <w:pStyle w:val="Normal"/>
        <w:ind w:left="1134" w:hanging="1134"/>
        <w:jc w:val="both"/>
        <w:rPr>
          <w:rFonts w:ascii="Arial" w:hAnsi="Arial" w:cs="Arial"/>
          <w:b/>
          <w:b/>
          <w:bCs/>
          <w:sz w:val="24"/>
          <w:szCs w:val="24"/>
        </w:rPr>
      </w:pPr>
      <w:r>
        <w:rPr>
          <w:rFonts w:cs="Arial" w:ascii="Arial" w:hAnsi="Arial"/>
          <w:b/>
          <w:bCs/>
          <w:sz w:val="24"/>
          <w:szCs w:val="24"/>
        </w:rPr>
      </w:r>
    </w:p>
    <w:p>
      <w:pPr>
        <w:pStyle w:val="Normal"/>
        <w:ind w:left="1134" w:hanging="1134"/>
        <w:jc w:val="both"/>
        <w:rPr>
          <w:rFonts w:ascii="Arial" w:hAnsi="Arial" w:cs="Arial"/>
          <w:b/>
          <w:b/>
          <w:bCs/>
          <w:sz w:val="24"/>
          <w:szCs w:val="24"/>
        </w:rPr>
      </w:pPr>
      <w:r>
        <w:rPr>
          <w:rFonts w:cs="Arial" w:ascii="Arial" w:hAnsi="Arial"/>
          <w:b/>
          <w:bCs/>
          <w:sz w:val="24"/>
          <w:szCs w:val="24"/>
        </w:rPr>
      </w:r>
    </w:p>
    <w:p>
      <w:pPr>
        <w:pStyle w:val="Normal"/>
        <w:spacing w:lineRule="auto" w:line="360"/>
        <w:ind w:left="1134" w:hanging="1134"/>
        <w:jc w:val="both"/>
        <w:rPr/>
      </w:pPr>
      <w:r>
        <w:rPr>
          <w:rFonts w:cs="Arial" w:ascii="Arial" w:hAnsi="Arial"/>
          <w:b/>
          <w:bCs/>
          <w:sz w:val="24"/>
          <w:szCs w:val="24"/>
        </w:rPr>
        <w:t>Oggetto:</w:t>
        <w:tab/>
        <w:t xml:space="preserve">procedura comparativa per affidamento </w:t>
      </w:r>
      <w:r>
        <w:rPr>
          <w:rFonts w:cs="Arial" w:ascii="Arial" w:hAnsi="Arial"/>
          <w:b/>
          <w:bCs/>
          <w:color w:val="000000"/>
          <w:sz w:val="24"/>
          <w:szCs w:val="24"/>
        </w:rPr>
        <w:t xml:space="preserve">incarico di consulenza geologica </w:t>
      </w:r>
      <w:r>
        <w:rPr>
          <w:rFonts w:cs="Arial" w:ascii="Arial" w:hAnsi="Arial"/>
          <w:b/>
          <w:bCs/>
          <w:sz w:val="24"/>
          <w:szCs w:val="24"/>
        </w:rPr>
        <w:t xml:space="preserve">per il </w:t>
      </w:r>
      <w:r>
        <w:rPr>
          <w:rFonts w:cs="Arial" w:ascii="Arial" w:hAnsi="Arial"/>
          <w:b/>
          <w:bCs/>
          <w:color w:val="000000"/>
          <w:sz w:val="24"/>
          <w:szCs w:val="24"/>
        </w:rPr>
        <w:t xml:space="preserve">Settore 4 "Governo del Territorio” - </w:t>
      </w:r>
      <w:r>
        <w:rPr>
          <w:rFonts w:cs="Arial" w:ascii="Arial" w:hAnsi="Arial"/>
          <w:b/>
          <w:bCs/>
          <w:color w:val="000000"/>
          <w:sz w:val="24"/>
          <w:szCs w:val="24"/>
          <w:u w:val="single"/>
        </w:rPr>
        <w:t>OFFERTA ECONOMICA</w:t>
      </w:r>
      <w:r>
        <w:rPr>
          <w:rFonts w:cs="Arial" w:ascii="Arial" w:hAnsi="Arial"/>
          <w:b/>
          <w:bCs/>
          <w:color w:val="000000"/>
          <w:sz w:val="24"/>
          <w:szCs w:val="24"/>
        </w:rPr>
        <w:t>.</w:t>
      </w:r>
      <w:r>
        <w:rPr>
          <w:rFonts w:cs="Arial" w:ascii="Arial" w:hAnsi="Arial"/>
          <w:b/>
          <w:bCs/>
          <w:sz w:val="24"/>
          <w:szCs w:val="24"/>
        </w:rPr>
        <w:t xml:space="preserve"> </w:t>
      </w:r>
    </w:p>
    <w:p>
      <w:pPr>
        <w:pStyle w:val="Normal"/>
        <w:spacing w:lineRule="auto" w:line="360" w:before="0" w:after="113"/>
        <w:rPr>
          <w:rFonts w:ascii="Arial" w:hAnsi="Arial" w:cs="Arial"/>
          <w:sz w:val="24"/>
          <w:szCs w:val="24"/>
        </w:rPr>
      </w:pPr>
      <w:r>
        <w:rPr>
          <w:rFonts w:cs="Arial" w:ascii="Arial" w:hAnsi="Arial"/>
          <w:sz w:val="24"/>
          <w:szCs w:val="24"/>
        </w:rPr>
      </w:r>
    </w:p>
    <w:p>
      <w:pPr>
        <w:pStyle w:val="Normal"/>
        <w:spacing w:lineRule="auto" w:line="360" w:before="0" w:after="57"/>
        <w:jc w:val="both"/>
        <w:rPr>
          <w:rFonts w:ascii="Arial" w:hAnsi="Arial" w:cs="Arial"/>
          <w:sz w:val="24"/>
          <w:szCs w:val="24"/>
        </w:rPr>
      </w:pPr>
      <w:r>
        <w:rPr>
          <w:rFonts w:cs="Arial" w:ascii="Arial" w:hAnsi="Arial"/>
          <w:sz w:val="24"/>
          <w:szCs w:val="24"/>
        </w:rPr>
        <w:t>Io sottoscritto/a…………………………….. ………...……………, in relazione alla procedura di selezione per l’affidamento dell’incarico di consulenza geologica per il Settore 4 "Governo del Territorio”,</w:t>
      </w:r>
    </w:p>
    <w:p>
      <w:pPr>
        <w:pStyle w:val="Normal"/>
        <w:spacing w:lineRule="auto" w:line="360" w:before="0" w:after="57"/>
        <w:jc w:val="center"/>
        <w:rPr>
          <w:rFonts w:ascii="Arial" w:hAnsi="Arial" w:cs="Arial"/>
          <w:b/>
          <w:b/>
          <w:sz w:val="24"/>
          <w:szCs w:val="24"/>
        </w:rPr>
      </w:pPr>
      <w:r>
        <w:rPr>
          <w:rFonts w:cs="Arial" w:ascii="Arial" w:hAnsi="Arial"/>
          <w:b/>
          <w:sz w:val="24"/>
          <w:szCs w:val="24"/>
        </w:rPr>
      </w:r>
    </w:p>
    <w:p>
      <w:pPr>
        <w:pStyle w:val="Normal"/>
        <w:spacing w:lineRule="auto" w:line="360"/>
        <w:jc w:val="center"/>
        <w:rPr>
          <w:rFonts w:ascii="Arial" w:hAnsi="Arial" w:cs="Arial"/>
          <w:b/>
          <w:b/>
          <w:sz w:val="24"/>
          <w:szCs w:val="24"/>
        </w:rPr>
      </w:pPr>
      <w:r>
        <w:rPr>
          <w:rFonts w:cs="Arial" w:ascii="Arial" w:hAnsi="Arial"/>
          <w:b/>
          <w:sz w:val="24"/>
          <w:szCs w:val="24"/>
        </w:rPr>
        <w:t>formulo la presente offerta:</w:t>
      </w:r>
    </w:p>
    <w:p>
      <w:pPr>
        <w:pStyle w:val="Normal"/>
        <w:spacing w:lineRule="auto" w:line="360"/>
        <w:jc w:val="center"/>
        <w:rPr>
          <w:rFonts w:ascii="Arial" w:hAnsi="Arial" w:cs="Arial"/>
          <w:sz w:val="24"/>
          <w:szCs w:val="24"/>
        </w:rPr>
      </w:pPr>
      <w:r>
        <w:rPr>
          <w:rFonts w:cs="Arial" w:ascii="Arial" w:hAnsi="Arial"/>
          <w:sz w:val="24"/>
          <w:szCs w:val="24"/>
        </w:rPr>
      </w:r>
    </w:p>
    <w:p>
      <w:pPr>
        <w:pStyle w:val="Normal"/>
        <w:spacing w:lineRule="auto" w:line="360" w:before="0" w:after="57"/>
        <w:jc w:val="center"/>
        <w:rPr/>
      </w:pPr>
      <w:r>
        <w:rPr>
          <w:rFonts w:cs="Arial" w:ascii="Arial" w:hAnsi="Arial"/>
          <w:sz w:val="24"/>
          <w:szCs w:val="24"/>
        </w:rPr>
        <w:t>…………………………………</w:t>
      </w:r>
      <w:r>
        <w:rPr>
          <w:rFonts w:cs="Arial" w:ascii="Arial" w:hAnsi="Arial"/>
          <w:sz w:val="24"/>
          <w:szCs w:val="24"/>
        </w:rPr>
        <w:t>.. €/ora</w:t>
      </w:r>
    </w:p>
    <w:p>
      <w:pPr>
        <w:pStyle w:val="Normal"/>
        <w:tabs>
          <w:tab w:val="left" w:pos="600" w:leader="none"/>
          <w:tab w:val="left" w:pos="4200" w:leader="none"/>
        </w:tabs>
        <w:spacing w:lineRule="auto" w:line="360" w:before="0" w:after="0"/>
        <w:ind w:right="-1" w:hanging="0"/>
        <w:jc w:val="both"/>
        <w:rPr>
          <w:rFonts w:ascii="Arial" w:hAnsi="Arial" w:cs="Arial"/>
          <w:i/>
          <w:i/>
          <w:sz w:val="24"/>
          <w:szCs w:val="24"/>
        </w:rPr>
      </w:pPr>
      <w:r>
        <w:rPr>
          <w:rFonts w:cs="Arial" w:ascii="Arial" w:hAnsi="Arial"/>
          <w:i/>
          <w:sz w:val="24"/>
          <w:szCs w:val="24"/>
        </w:rPr>
      </w:r>
    </w:p>
    <w:p>
      <w:pPr>
        <w:pStyle w:val="Normal"/>
        <w:tabs>
          <w:tab w:val="left" w:pos="600" w:leader="none"/>
          <w:tab w:val="left" w:pos="4200" w:leader="none"/>
        </w:tabs>
        <w:spacing w:lineRule="auto" w:line="360"/>
        <w:ind w:right="-1" w:hanging="0"/>
        <w:jc w:val="both"/>
        <w:rPr>
          <w:rFonts w:ascii="Arial" w:hAnsi="Arial" w:cs="Arial"/>
          <w:i/>
          <w:i/>
          <w:sz w:val="24"/>
          <w:szCs w:val="24"/>
        </w:rPr>
      </w:pPr>
      <w:r>
        <w:rPr>
          <w:rFonts w:cs="Arial" w:ascii="Arial" w:hAnsi="Arial"/>
          <w:i/>
          <w:sz w:val="24"/>
          <w:szCs w:val="24"/>
        </w:rPr>
        <w:t xml:space="preserve">(Inserire importo a vacazione orario pari o inferiore a € 75 all’ora, al netto dei contributi previdenziali e dell'IVA. L'importo offerto non dovrà comunque risultare inferiore a € 50 netti all'ora.) </w:t>
      </w:r>
    </w:p>
    <w:p>
      <w:pPr>
        <w:pStyle w:val="Normal"/>
        <w:tabs>
          <w:tab w:val="left" w:pos="600" w:leader="none"/>
          <w:tab w:val="left" w:pos="4200" w:leader="none"/>
        </w:tabs>
        <w:spacing w:lineRule="auto" w:line="360"/>
        <w:ind w:right="-1" w:hanging="0"/>
        <w:jc w:val="center"/>
        <w:rPr>
          <w:rFonts w:ascii="Arial" w:hAnsi="Arial" w:cs="Arial"/>
          <w:sz w:val="24"/>
          <w:szCs w:val="24"/>
        </w:rPr>
      </w:pPr>
      <w:r>
        <w:rPr>
          <w:rFonts w:cs="Arial" w:ascii="Arial" w:hAnsi="Arial"/>
          <w:sz w:val="24"/>
          <w:szCs w:val="24"/>
        </w:rPr>
      </w:r>
    </w:p>
    <w:p>
      <w:pPr>
        <w:pStyle w:val="Normal"/>
        <w:tabs>
          <w:tab w:val="left" w:pos="600" w:leader="none"/>
          <w:tab w:val="left" w:pos="4200" w:leader="none"/>
        </w:tabs>
        <w:spacing w:lineRule="auto" w:line="360"/>
        <w:ind w:right="-1" w:hanging="0"/>
        <w:jc w:val="center"/>
        <w:rPr>
          <w:rFonts w:ascii="Arial" w:hAnsi="Arial" w:cs="Arial"/>
          <w:sz w:val="24"/>
          <w:szCs w:val="24"/>
        </w:rPr>
      </w:pPr>
      <w:r>
        <w:rPr>
          <w:rFonts w:cs="Arial" w:ascii="Arial" w:hAnsi="Arial"/>
          <w:sz w:val="24"/>
          <w:szCs w:val="24"/>
        </w:rPr>
        <w:t>Firma</w:t>
      </w:r>
    </w:p>
    <w:p>
      <w:pPr>
        <w:pStyle w:val="Normal"/>
        <w:tabs>
          <w:tab w:val="left" w:pos="600" w:leader="none"/>
          <w:tab w:val="left" w:pos="4200" w:leader="none"/>
        </w:tabs>
        <w:spacing w:lineRule="auto" w:line="360"/>
        <w:ind w:right="-1" w:hanging="0"/>
        <w:jc w:val="center"/>
        <w:rPr>
          <w:rFonts w:ascii="Arial" w:hAnsi="Arial" w:cs="Arial"/>
          <w:sz w:val="24"/>
          <w:szCs w:val="24"/>
        </w:rPr>
      </w:pPr>
      <w:r>
        <w:rPr>
          <w:rFonts w:cs="Arial" w:ascii="Arial" w:hAnsi="Arial"/>
          <w:sz w:val="24"/>
          <w:szCs w:val="24"/>
        </w:rPr>
        <w:t>………………………………………………</w:t>
      </w:r>
    </w:p>
    <w:p>
      <w:pPr>
        <w:pStyle w:val="Normal"/>
        <w:tabs>
          <w:tab w:val="left" w:pos="600" w:leader="none"/>
          <w:tab w:val="left" w:pos="4200" w:leader="none"/>
        </w:tabs>
        <w:spacing w:lineRule="auto" w:line="360"/>
        <w:ind w:right="-1" w:hanging="0"/>
        <w:jc w:val="center"/>
        <w:rPr>
          <w:rFonts w:ascii="Arial" w:hAnsi="Arial" w:cs="Arial"/>
          <w:sz w:val="24"/>
          <w:szCs w:val="24"/>
        </w:rPr>
      </w:pPr>
      <w:r>
        <w:rPr>
          <w:rFonts w:cs="Arial" w:ascii="Arial" w:hAnsi="Arial"/>
          <w:sz w:val="24"/>
          <w:szCs w:val="24"/>
        </w:rPr>
      </w:r>
    </w:p>
    <w:p>
      <w:pPr>
        <w:pStyle w:val="Normal"/>
        <w:tabs>
          <w:tab w:val="left" w:pos="600" w:leader="none"/>
          <w:tab w:val="left" w:pos="4200" w:leader="none"/>
        </w:tabs>
        <w:spacing w:lineRule="auto" w:line="360"/>
        <w:ind w:right="-1" w:hanging="0"/>
        <w:jc w:val="center"/>
        <w:rPr>
          <w:rFonts w:ascii="Arial" w:hAnsi="Arial" w:cs="Arial"/>
          <w:sz w:val="24"/>
          <w:szCs w:val="24"/>
        </w:rPr>
      </w:pPr>
      <w:r>
        <w:rPr>
          <w:rFonts w:cs="Arial" w:ascii="Arial" w:hAnsi="Arial"/>
          <w:sz w:val="24"/>
          <w:szCs w:val="24"/>
        </w:rPr>
      </w:r>
    </w:p>
    <w:p>
      <w:pPr>
        <w:pStyle w:val="Normal"/>
        <w:tabs>
          <w:tab w:val="left" w:pos="600" w:leader="none"/>
          <w:tab w:val="left" w:pos="4200" w:leader="none"/>
        </w:tabs>
        <w:spacing w:lineRule="auto" w:line="360" w:before="0" w:after="160"/>
        <w:ind w:right="-1" w:hanging="0"/>
        <w:jc w:val="both"/>
        <w:rPr/>
      </w:pPr>
      <w:r>
        <w:rPr>
          <w:rFonts w:cs="Arial" w:ascii="Arial" w:hAnsi="Arial"/>
          <w:b/>
          <w:bCs/>
          <w:i/>
          <w:iCs/>
          <w:sz w:val="24"/>
          <w:szCs w:val="24"/>
        </w:rPr>
        <w:t>N.B.</w:t>
      </w:r>
      <w:r>
        <w:rPr>
          <w:rFonts w:cs="Arial" w:ascii="Arial" w:hAnsi="Arial"/>
          <w:i/>
          <w:iCs/>
          <w:sz w:val="24"/>
          <w:szCs w:val="24"/>
        </w:rPr>
        <w:t xml:space="preserve"> Il presente file dovrà essere allegato alla domanda di partecipazione, protetto da password di apertura. La password dovrà essere inviata, tramite PEC, successivamente alla scadenza del termine per la presentazione della domanda di partecipazione ed entro l’8 febbraio 2024</w:t>
      </w:r>
      <w:bookmarkStart w:id="0" w:name="_GoBack"/>
      <w:bookmarkEnd w:id="0"/>
      <w:r>
        <w:rPr>
          <w:rFonts w:cs="Arial" w:ascii="Arial" w:hAnsi="Arial"/>
          <w:i/>
          <w:iCs/>
          <w:sz w:val="24"/>
          <w:szCs w:val="24"/>
        </w:rPr>
        <w:t>.</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56" w:before="0" w:after="160"/>
      <w:jc w:val="left"/>
    </w:pPr>
    <w:rPr>
      <w:rFonts w:ascii="Calibri" w:hAnsi="Calibri" w:eastAsia="Calibri" w:cs="Tahoma"/>
      <w:color w:val="auto"/>
      <w:kern w:val="0"/>
      <w:sz w:val="22"/>
      <w:szCs w:val="22"/>
      <w:lang w:val="it-IT" w:bidi="ar-SA" w:eastAsia="zh-CN"/>
    </w:rPr>
  </w:style>
  <w:style w:type="character" w:styleId="Caratterepredefinitoparagrafo">
    <w:name w:val="Carattere predefinito paragrafo"/>
    <w:qFormat/>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LibreOffice/6.0.7.3$Windows_x86 LibreOffice_project/dc89aa7a9eabfd848af146d5086077aeed2ae4a5</Application>
  <Pages>1</Pages>
  <Words>132</Words>
  <Characters>825</Characters>
  <CharactersWithSpaces>948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2024-01-25T14:31:00Z</dcterms:created>
  <dc:creator>luca nespolo</dc:creator>
  <dc:description/>
  <dc:language>it-IT</dc:language>
  <cp:lastModifiedBy>s.iommi</cp:lastModifiedBy>
  <dcterms:modified xsi:type="dcterms:W3CDTF">2024-01-25T14:31:00Z</dcterms:modified>
  <cp:revision>2</cp:revision>
  <dc:subject/>
  <dc:title>Al Dirigente del Settore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